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24A" w:rsidRDefault="0063124A" w:rsidP="0063124A">
      <w:pPr>
        <w:widowControl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63124A" w:rsidRPr="00CC78A6" w:rsidRDefault="0063124A" w:rsidP="0063124A">
      <w:pPr>
        <w:widowControl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C78A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4134485</wp:posOffset>
                </wp:positionH>
                <wp:positionV relativeFrom="paragraph">
                  <wp:posOffset>-287020</wp:posOffset>
                </wp:positionV>
                <wp:extent cx="1933575" cy="579120"/>
                <wp:effectExtent l="4445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124A" w:rsidRDefault="0063124A" w:rsidP="0063124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63124A" w:rsidRPr="00AF3D98" w:rsidRDefault="0063124A" w:rsidP="0063124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F3D9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Проект внесен Губернатором Пр</w:t>
                            </w:r>
                            <w:r w:rsidRPr="00AF3D9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и</w:t>
                            </w:r>
                            <w:r w:rsidRPr="00AF3D9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морского края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25.55pt;margin-top:-22.6pt;width:152.25pt;height:4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" stroked="f">
                <v:textbox>
                  <w:txbxContent>
                    <w:p w:rsidR="0063124A" w:rsidRDefault="0063124A" w:rsidP="0063124A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63124A" w:rsidRPr="00AF3D98" w:rsidRDefault="0063124A" w:rsidP="0063124A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F3D9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Проект внесен Губернатором Пр</w:t>
                      </w:r>
                      <w:r w:rsidRPr="00AF3D9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и</w:t>
                      </w:r>
                      <w:r w:rsidRPr="00AF3D9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морского края</w:t>
                      </w:r>
                    </w:p>
                  </w:txbxContent>
                </v:textbox>
              </v:shape>
            </w:pict>
          </mc:Fallback>
        </mc:AlternateContent>
      </w:r>
    </w:p>
    <w:p w:rsidR="0063124A" w:rsidRPr="007F4B0C" w:rsidRDefault="0063124A" w:rsidP="0063124A">
      <w:pPr>
        <w:widowControl w:val="0"/>
        <w:spacing w:after="0" w:line="240" w:lineRule="auto"/>
        <w:jc w:val="center"/>
        <w:rPr>
          <w:rFonts w:ascii="Times New Roman" w:hAnsi="Times New Roman"/>
          <w:lang w:val="en-US"/>
        </w:rPr>
      </w:pPr>
    </w:p>
    <w:p w:rsidR="0063124A" w:rsidRPr="007F4B0C" w:rsidRDefault="0063124A" w:rsidP="0063124A">
      <w:pPr>
        <w:widowControl w:val="0"/>
        <w:spacing w:after="0" w:line="240" w:lineRule="auto"/>
        <w:jc w:val="center"/>
        <w:rPr>
          <w:rFonts w:ascii="Times New Roman" w:hAnsi="Times New Roman"/>
          <w:lang w:val="en-US"/>
        </w:rPr>
      </w:pPr>
    </w:p>
    <w:p w:rsidR="0063124A" w:rsidRPr="00AF3D98" w:rsidRDefault="0063124A" w:rsidP="0063124A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</w:t>
      </w:r>
      <w:r w:rsidRPr="00AF3D98">
        <w:rPr>
          <w:rFonts w:ascii="Times New Roman" w:hAnsi="Times New Roman"/>
          <w:b/>
          <w:sz w:val="32"/>
          <w:szCs w:val="32"/>
        </w:rPr>
        <w:t xml:space="preserve"> А К О Н 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AF3D98">
        <w:rPr>
          <w:rFonts w:ascii="Times New Roman" w:hAnsi="Times New Roman"/>
          <w:b/>
          <w:sz w:val="32"/>
          <w:szCs w:val="32"/>
        </w:rPr>
        <w:t xml:space="preserve">П Р И М О Р С К О Г О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AF3D98">
        <w:rPr>
          <w:rFonts w:ascii="Times New Roman" w:hAnsi="Times New Roman"/>
          <w:b/>
          <w:sz w:val="32"/>
          <w:szCs w:val="32"/>
        </w:rPr>
        <w:t xml:space="preserve"> К Р А Я</w:t>
      </w:r>
    </w:p>
    <w:p w:rsidR="0063124A" w:rsidRPr="0063124A" w:rsidRDefault="0063124A" w:rsidP="0063124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3124A" w:rsidRPr="0063124A" w:rsidRDefault="0063124A" w:rsidP="0063124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3124A" w:rsidRDefault="0063124A" w:rsidP="0063124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Pr="00393AD2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ЧАСТЬ ТРЕТЬЮ СТАТЬИ 2 </w:t>
      </w:r>
      <w:r w:rsidRPr="00393AD2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93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24A" w:rsidRPr="004E4FF5" w:rsidRDefault="0063124A" w:rsidP="0063124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93AD2">
        <w:rPr>
          <w:rFonts w:ascii="Times New Roman" w:hAnsi="Times New Roman" w:cs="Times New Roman"/>
          <w:sz w:val="28"/>
          <w:szCs w:val="28"/>
        </w:rPr>
        <w:t>ПРИМОРСКОГО КРАЯ «О НАЛОГЕ НА ИМУЩЕСТВО ОРГАНИЗАЦИЙ»</w:t>
      </w:r>
    </w:p>
    <w:p w:rsidR="0063124A" w:rsidRDefault="0063124A" w:rsidP="0063124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63124A" w:rsidRPr="00161373" w:rsidRDefault="0063124A" w:rsidP="0063124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63124A" w:rsidRDefault="0063124A" w:rsidP="0063124A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Принят Законодательным Собранием Приморского края</w:t>
      </w:r>
    </w:p>
    <w:p w:rsidR="0063124A" w:rsidRDefault="0063124A" w:rsidP="0063124A">
      <w:pPr>
        <w:pStyle w:val="a3"/>
        <w:spacing w:line="240" w:lineRule="auto"/>
        <w:rPr>
          <w:sz w:val="24"/>
          <w:szCs w:val="24"/>
          <w:lang w:val="ru-RU"/>
        </w:rPr>
      </w:pPr>
    </w:p>
    <w:p w:rsidR="0063124A" w:rsidRPr="005C5CDD" w:rsidRDefault="0063124A" w:rsidP="0063124A">
      <w:pPr>
        <w:pStyle w:val="a3"/>
        <w:spacing w:line="240" w:lineRule="auto"/>
        <w:rPr>
          <w:sz w:val="24"/>
          <w:szCs w:val="24"/>
          <w:lang w:val="ru-RU"/>
        </w:rPr>
      </w:pPr>
    </w:p>
    <w:p w:rsidR="0063124A" w:rsidRPr="00720297" w:rsidRDefault="0063124A" w:rsidP="0063124A">
      <w:pPr>
        <w:pStyle w:val="a3"/>
        <w:spacing w:line="240" w:lineRule="auto"/>
        <w:rPr>
          <w:sz w:val="28"/>
          <w:szCs w:val="28"/>
        </w:rPr>
      </w:pPr>
      <w:r w:rsidRPr="00720297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1</w:t>
      </w:r>
      <w:r w:rsidRPr="00720297">
        <w:rPr>
          <w:sz w:val="28"/>
          <w:szCs w:val="28"/>
        </w:rPr>
        <w:t xml:space="preserve">. </w:t>
      </w:r>
    </w:p>
    <w:p w:rsidR="0063124A" w:rsidRPr="00463BF9" w:rsidRDefault="0063124A" w:rsidP="0063124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Pr="00463BF9">
        <w:rPr>
          <w:rFonts w:ascii="Times New Roman" w:hAnsi="Times New Roman" w:cs="Times New Roman"/>
          <w:b w:val="0"/>
          <w:sz w:val="28"/>
          <w:szCs w:val="28"/>
        </w:rPr>
        <w:t xml:space="preserve">часть третью статьи 2 </w:t>
      </w:r>
      <w:hyperlink r:id="rId4" w:history="1">
        <w:proofErr w:type="gramStart"/>
        <w:r w:rsidRPr="00463BF9">
          <w:rPr>
            <w:rFonts w:ascii="Times New Roman" w:hAnsi="Times New Roman" w:cs="Times New Roman"/>
            <w:b w:val="0"/>
            <w:sz w:val="28"/>
            <w:szCs w:val="28"/>
          </w:rPr>
          <w:t>Закон</w:t>
        </w:r>
        <w:proofErr w:type="gramEnd"/>
      </w:hyperlink>
      <w:r w:rsidRPr="00463BF9">
        <w:rPr>
          <w:rFonts w:ascii="Times New Roman" w:hAnsi="Times New Roman" w:cs="Times New Roman"/>
          <w:b w:val="0"/>
          <w:sz w:val="28"/>
          <w:szCs w:val="28"/>
        </w:rPr>
        <w:t>а Приморского края от 28 ноября 2003 года № 82-КЗ «О налоге на имущество организаций» (Ведомости Законодательного Собрания Приморского края, 2003, № 40, стр. 6; 2004, № 63, стр. 36, № 72, стр. 2, № 74, стр. 11, № 81, стр. 6; 2005, № 112, стр. 11; 2007, № 23, стр. 6, № 47, стр. 8; 2009, № 130, стр. 138; 2010, № 168, стр. 11; 2012, № 2, стр. 11) следующие изменения:</w:t>
      </w:r>
    </w:p>
    <w:p w:rsidR="0063124A" w:rsidRDefault="0063124A" w:rsidP="00631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0C97">
        <w:rPr>
          <w:rFonts w:ascii="Times New Roman" w:hAnsi="Times New Roman"/>
          <w:sz w:val="28"/>
          <w:szCs w:val="28"/>
        </w:rPr>
        <w:t>1. Абзац 6 после слов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5F25E7">
        <w:rPr>
          <w:rFonts w:ascii="Times New Roman" w:hAnsi="Times New Roman"/>
          <w:sz w:val="28"/>
          <w:szCs w:val="28"/>
        </w:rPr>
        <w:t>пяти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последовательных лет» дополнить словами следующего содержания «, при этом </w:t>
      </w:r>
      <w:r w:rsidRPr="005B3846">
        <w:rPr>
          <w:rFonts w:ascii="Times New Roman" w:hAnsi="Times New Roman"/>
          <w:sz w:val="28"/>
          <w:szCs w:val="28"/>
        </w:rPr>
        <w:t xml:space="preserve">доходы от </w:t>
      </w:r>
      <w:r>
        <w:rPr>
          <w:rFonts w:ascii="Times New Roman" w:hAnsi="Times New Roman"/>
          <w:sz w:val="28"/>
          <w:szCs w:val="28"/>
        </w:rPr>
        <w:t>производства товаров (</w:t>
      </w:r>
      <w:r w:rsidRPr="005B3846">
        <w:rPr>
          <w:rFonts w:ascii="Times New Roman" w:hAnsi="Times New Roman"/>
          <w:sz w:val="28"/>
          <w:szCs w:val="28"/>
        </w:rPr>
        <w:t>предоставления услуг</w:t>
      </w:r>
      <w:r>
        <w:rPr>
          <w:rFonts w:ascii="Times New Roman" w:hAnsi="Times New Roman"/>
          <w:sz w:val="28"/>
          <w:szCs w:val="28"/>
        </w:rPr>
        <w:t>)</w:t>
      </w:r>
      <w:r w:rsidRPr="005B384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произведенных (</w:t>
      </w:r>
      <w:r w:rsidRPr="005B3846">
        <w:rPr>
          <w:rFonts w:ascii="Times New Roman" w:hAnsi="Times New Roman"/>
          <w:sz w:val="28"/>
          <w:szCs w:val="28"/>
        </w:rPr>
        <w:t>осуществленных</w:t>
      </w:r>
      <w:r>
        <w:rPr>
          <w:rFonts w:ascii="Times New Roman" w:hAnsi="Times New Roman"/>
          <w:sz w:val="28"/>
          <w:szCs w:val="28"/>
        </w:rPr>
        <w:t>)</w:t>
      </w:r>
      <w:r w:rsidRPr="005B3846">
        <w:rPr>
          <w:rFonts w:ascii="Times New Roman" w:hAnsi="Times New Roman"/>
          <w:sz w:val="28"/>
          <w:szCs w:val="28"/>
        </w:rPr>
        <w:t xml:space="preserve"> в результате реализации инвестиционного проекта, составляют не менее 90 процентов всех доходов, учитываемых при определении налоговой базы по налогу на прибыль организации в соответствии с Налоговым кодексом Российской Федерации.</w:t>
      </w:r>
      <w:r>
        <w:rPr>
          <w:rFonts w:ascii="Times New Roman" w:hAnsi="Times New Roman"/>
          <w:sz w:val="28"/>
          <w:szCs w:val="28"/>
        </w:rPr>
        <w:t>».</w:t>
      </w:r>
    </w:p>
    <w:p w:rsidR="0063124A" w:rsidRPr="00463BF9" w:rsidRDefault="0063124A" w:rsidP="0063124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463BF9">
        <w:rPr>
          <w:rFonts w:ascii="Times New Roman" w:hAnsi="Times New Roman" w:cs="Times New Roman"/>
          <w:b w:val="0"/>
          <w:sz w:val="28"/>
          <w:szCs w:val="28"/>
        </w:rPr>
        <w:t xml:space="preserve">. Изложить абзацы </w:t>
      </w:r>
      <w:r>
        <w:rPr>
          <w:rFonts w:ascii="Times New Roman" w:hAnsi="Times New Roman" w:cs="Times New Roman"/>
          <w:b w:val="0"/>
          <w:sz w:val="28"/>
          <w:szCs w:val="28"/>
        </w:rPr>
        <w:t>с 9 по 15</w:t>
      </w:r>
      <w:r w:rsidRPr="00463BF9">
        <w:rPr>
          <w:rFonts w:ascii="Times New Roman" w:hAnsi="Times New Roman" w:cs="Times New Roman"/>
          <w:b w:val="0"/>
          <w:sz w:val="28"/>
          <w:szCs w:val="28"/>
        </w:rPr>
        <w:t xml:space="preserve"> в следующей редакции:</w:t>
      </w:r>
    </w:p>
    <w:p w:rsidR="0063124A" w:rsidRPr="00463BF9" w:rsidRDefault="0063124A" w:rsidP="0063124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63BF9">
        <w:rPr>
          <w:rFonts w:ascii="Times New Roman" w:hAnsi="Times New Roman" w:cs="Times New Roman"/>
          <w:b w:val="0"/>
          <w:sz w:val="28"/>
          <w:szCs w:val="28"/>
        </w:rPr>
        <w:t>«раздел А «Сельское, лесное хозяйство, охота, рыболовство и рыбоводство»;</w:t>
      </w:r>
    </w:p>
    <w:p w:rsidR="0063124A" w:rsidRPr="00463BF9" w:rsidRDefault="0063124A" w:rsidP="0063124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63BF9">
        <w:rPr>
          <w:rFonts w:ascii="Times New Roman" w:hAnsi="Times New Roman" w:cs="Times New Roman"/>
          <w:b w:val="0"/>
          <w:sz w:val="28"/>
          <w:szCs w:val="28"/>
        </w:rPr>
        <w:t>классы 7, 8 раздела В «Добыча полезных ископаемых» (кроме подгруппы 08.12.1 «Разработка гравийных и песчаных карьеров»);</w:t>
      </w:r>
    </w:p>
    <w:p w:rsidR="0063124A" w:rsidRPr="00463BF9" w:rsidRDefault="0063124A" w:rsidP="0063124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63BF9">
        <w:rPr>
          <w:rFonts w:ascii="Times New Roman" w:hAnsi="Times New Roman" w:cs="Times New Roman"/>
          <w:b w:val="0"/>
          <w:sz w:val="28"/>
          <w:szCs w:val="28"/>
        </w:rPr>
        <w:t xml:space="preserve">классы 16, 17, 20-25, 27-30, подклассы 10.1-10.9, </w:t>
      </w:r>
      <w:r>
        <w:rPr>
          <w:rFonts w:ascii="Times New Roman" w:hAnsi="Times New Roman" w:cs="Times New Roman"/>
          <w:b w:val="0"/>
          <w:sz w:val="28"/>
          <w:szCs w:val="28"/>
        </w:rPr>
        <w:t>11.07, 26.3, 26.5-26.7,</w:t>
      </w:r>
      <w:r w:rsidRPr="00463BF9">
        <w:rPr>
          <w:rFonts w:ascii="Times New Roman" w:hAnsi="Times New Roman" w:cs="Times New Roman"/>
          <w:b w:val="0"/>
          <w:sz w:val="28"/>
          <w:szCs w:val="28"/>
        </w:rPr>
        <w:t xml:space="preserve"> 28.23 раздела С «Обрабатывающие производства»;</w:t>
      </w:r>
    </w:p>
    <w:p w:rsidR="0063124A" w:rsidRPr="00463BF9" w:rsidRDefault="0063124A" w:rsidP="0063124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63BF9">
        <w:rPr>
          <w:rFonts w:ascii="Times New Roman" w:hAnsi="Times New Roman" w:cs="Times New Roman"/>
          <w:b w:val="0"/>
          <w:sz w:val="28"/>
          <w:szCs w:val="28"/>
        </w:rPr>
        <w:t>раздел D «Обеспечение электрической энергией, газом и паром; кондиционирование воздуха»;</w:t>
      </w:r>
    </w:p>
    <w:p w:rsidR="0063124A" w:rsidRPr="00463BF9" w:rsidRDefault="0063124A" w:rsidP="0063124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63BF9">
        <w:rPr>
          <w:rFonts w:ascii="Times New Roman" w:hAnsi="Times New Roman" w:cs="Times New Roman"/>
          <w:b w:val="0"/>
          <w:sz w:val="28"/>
          <w:szCs w:val="28"/>
        </w:rPr>
        <w:t>раздел E «Водоснабжение; водоотведение, организация сбора и утилизации отходов, деятельность по ликвидации загрязнений»;</w:t>
      </w:r>
    </w:p>
    <w:p w:rsidR="0063124A" w:rsidRPr="00463BF9" w:rsidRDefault="0063124A" w:rsidP="0063124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63BF9">
        <w:rPr>
          <w:rFonts w:ascii="Times New Roman" w:hAnsi="Times New Roman" w:cs="Times New Roman"/>
          <w:b w:val="0"/>
          <w:sz w:val="28"/>
          <w:szCs w:val="28"/>
        </w:rPr>
        <w:t xml:space="preserve">раздел H «Транспортировка и хранение»; </w:t>
      </w:r>
    </w:p>
    <w:p w:rsidR="0063124A" w:rsidRPr="00463BF9" w:rsidRDefault="0063124A" w:rsidP="0063124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63BF9">
        <w:rPr>
          <w:rFonts w:ascii="Times New Roman" w:hAnsi="Times New Roman" w:cs="Times New Roman"/>
          <w:b w:val="0"/>
          <w:sz w:val="28"/>
          <w:szCs w:val="28"/>
        </w:rPr>
        <w:t>подкласс 55.1 раздела I «Деятельность гостиниц и пре</w:t>
      </w:r>
      <w:r>
        <w:rPr>
          <w:rFonts w:ascii="Times New Roman" w:hAnsi="Times New Roman" w:cs="Times New Roman"/>
          <w:b w:val="0"/>
          <w:sz w:val="28"/>
          <w:szCs w:val="28"/>
        </w:rPr>
        <w:t>дприятий общественного питания».</w:t>
      </w:r>
    </w:p>
    <w:p w:rsidR="0063124A" w:rsidRDefault="0063124A" w:rsidP="006312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абзаце 16 слова «</w:t>
      </w:r>
      <w:r w:rsidRPr="00BB39FF">
        <w:rPr>
          <w:rFonts w:ascii="Times New Roman" w:hAnsi="Times New Roman"/>
          <w:sz w:val="28"/>
          <w:szCs w:val="28"/>
        </w:rPr>
        <w:t xml:space="preserve">подкласс 92.6 раздела </w:t>
      </w:r>
      <w:proofErr w:type="gramStart"/>
      <w:r w:rsidRPr="00BB39FF">
        <w:rPr>
          <w:rFonts w:ascii="Times New Roman" w:hAnsi="Times New Roman"/>
          <w:sz w:val="28"/>
          <w:szCs w:val="28"/>
        </w:rPr>
        <w:t>О</w:t>
      </w:r>
      <w:proofErr w:type="gramEnd"/>
      <w:r w:rsidRPr="00BB39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BB39FF">
        <w:rPr>
          <w:rFonts w:ascii="Times New Roman" w:hAnsi="Times New Roman"/>
          <w:sz w:val="28"/>
          <w:szCs w:val="28"/>
        </w:rPr>
        <w:t>Предоставление прочих коммунальных, социальных и персональных услуг</w:t>
      </w:r>
      <w:r>
        <w:rPr>
          <w:rFonts w:ascii="Times New Roman" w:hAnsi="Times New Roman"/>
          <w:sz w:val="28"/>
          <w:szCs w:val="28"/>
        </w:rPr>
        <w:t>» заменить словами «под</w:t>
      </w:r>
      <w:r w:rsidRPr="00463BF9">
        <w:rPr>
          <w:rFonts w:ascii="Times New Roman" w:hAnsi="Times New Roman"/>
          <w:sz w:val="28"/>
          <w:szCs w:val="28"/>
        </w:rPr>
        <w:t>класс 93</w:t>
      </w:r>
      <w:r>
        <w:rPr>
          <w:rFonts w:ascii="Times New Roman" w:hAnsi="Times New Roman"/>
          <w:sz w:val="28"/>
          <w:szCs w:val="28"/>
        </w:rPr>
        <w:t>.1</w:t>
      </w:r>
      <w:r w:rsidRPr="00463BF9">
        <w:rPr>
          <w:rFonts w:ascii="Times New Roman" w:hAnsi="Times New Roman"/>
          <w:sz w:val="28"/>
          <w:szCs w:val="28"/>
        </w:rPr>
        <w:t xml:space="preserve"> раздела R «Деятельность в области культуры, спорта, ор</w:t>
      </w:r>
      <w:r>
        <w:rPr>
          <w:rFonts w:ascii="Times New Roman" w:hAnsi="Times New Roman"/>
          <w:sz w:val="28"/>
          <w:szCs w:val="28"/>
        </w:rPr>
        <w:t>ганизации досуга и развлечений».</w:t>
      </w:r>
      <w:r>
        <w:rPr>
          <w:rFonts w:ascii="Times New Roman" w:hAnsi="Times New Roman"/>
          <w:sz w:val="28"/>
          <w:szCs w:val="28"/>
        </w:rPr>
        <w:br/>
      </w:r>
    </w:p>
    <w:p w:rsidR="0063124A" w:rsidRDefault="0063124A" w:rsidP="006312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644C4">
        <w:rPr>
          <w:rFonts w:ascii="Times New Roman" w:hAnsi="Times New Roman"/>
          <w:sz w:val="28"/>
          <w:szCs w:val="28"/>
        </w:rPr>
        <w:lastRenderedPageBreak/>
        <w:t>4. Дополнить абзацем 17 следующего содержания «классы 60-63 раздела J «Деятельность в области информации и связи».</w:t>
      </w:r>
    </w:p>
    <w:p w:rsidR="0063124A" w:rsidRDefault="0063124A" w:rsidP="0063124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3124A" w:rsidRDefault="0063124A" w:rsidP="0063124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СТАТЬЯ 2.</w:t>
      </w:r>
    </w:p>
    <w:p w:rsidR="0063124A" w:rsidRPr="00023D30" w:rsidRDefault="0063124A" w:rsidP="0063124A">
      <w:pPr>
        <w:pStyle w:val="ConsPlusTitle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Положения части первой статьи 1 настоящего закона вступают в силу </w:t>
      </w:r>
      <w:r w:rsidRPr="00023D30">
        <w:rPr>
          <w:rFonts w:ascii="Times New Roman" w:hAnsi="Times New Roman"/>
          <w:b w:val="0"/>
          <w:sz w:val="28"/>
        </w:rPr>
        <w:t>со дня официального опубликования</w:t>
      </w:r>
      <w:r>
        <w:rPr>
          <w:rFonts w:ascii="Times New Roman" w:hAnsi="Times New Roman"/>
          <w:b w:val="0"/>
          <w:sz w:val="28"/>
        </w:rPr>
        <w:t xml:space="preserve"> закона.</w:t>
      </w:r>
    </w:p>
    <w:p w:rsidR="0063124A" w:rsidRDefault="0063124A" w:rsidP="0063124A">
      <w:pPr>
        <w:pStyle w:val="ConsPlusTitle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Положения части второй статьи 1 настоящего закона вступают в силу с 01.01.2015.</w:t>
      </w:r>
    </w:p>
    <w:p w:rsidR="0063124A" w:rsidRPr="005C5CDD" w:rsidRDefault="0063124A" w:rsidP="0063124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3124A" w:rsidRPr="005C5CDD" w:rsidRDefault="0063124A" w:rsidP="0063124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3124A" w:rsidRDefault="0063124A" w:rsidP="0063124A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F3D98">
        <w:rPr>
          <w:rFonts w:ascii="Times New Roman" w:hAnsi="Times New Roman" w:cs="Times New Roman"/>
          <w:b w:val="0"/>
          <w:sz w:val="28"/>
          <w:szCs w:val="28"/>
        </w:rPr>
        <w:t xml:space="preserve">Губернатор края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AF3D98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D3512F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Pr="00AF3D98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В</w:t>
      </w:r>
      <w:r w:rsidRPr="00AF3D98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AF3D9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Миклушевский</w:t>
      </w:r>
      <w:proofErr w:type="spellEnd"/>
    </w:p>
    <w:p w:rsidR="001838C0" w:rsidRDefault="001838C0">
      <w:bookmarkStart w:id="0" w:name="_GoBack"/>
      <w:bookmarkEnd w:id="0"/>
    </w:p>
    <w:sectPr w:rsidR="001838C0" w:rsidSect="00800C97">
      <w:headerReference w:type="default" r:id="rId5"/>
      <w:pgSz w:w="11906" w:h="16838" w:code="9"/>
      <w:pgMar w:top="993" w:right="851" w:bottom="567" w:left="1701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22E" w:rsidRPr="00425F25" w:rsidRDefault="0063124A" w:rsidP="00E97067">
    <w:pPr>
      <w:pStyle w:val="a5"/>
      <w:jc w:val="right"/>
      <w:rPr>
        <w:rFonts w:ascii="Times New Roman" w:hAnsi="Times New Roman"/>
      </w:rPr>
    </w:pPr>
    <w:r w:rsidRPr="00DD5651">
      <w:rPr>
        <w:rFonts w:ascii="Times New Roman" w:hAnsi="Times New Roman"/>
      </w:rPr>
      <w:fldChar w:fldCharType="begin"/>
    </w:r>
    <w:r w:rsidRPr="00DD5651">
      <w:rPr>
        <w:rFonts w:ascii="Times New Roman" w:hAnsi="Times New Roman"/>
      </w:rPr>
      <w:instrText xml:space="preserve"> PAGE   \* MERGEFORMAT </w:instrText>
    </w:r>
    <w:r w:rsidRPr="00DD5651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DD5651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EB9"/>
    <w:rsid w:val="001838C0"/>
    <w:rsid w:val="0063124A"/>
    <w:rsid w:val="00C7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78E6200-1E95-4EE2-993E-B9DDF06D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24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312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63124A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63124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63124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63124A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consultantplus://offline/main?base=RLAW020;n=40406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Sokolovskaya</dc:creator>
  <cp:keywords/>
  <dc:description/>
  <cp:lastModifiedBy>Sokolovskaya</cp:lastModifiedBy>
  <cp:revision>2</cp:revision>
  <dcterms:created xsi:type="dcterms:W3CDTF">2014-10-22T06:47:00Z</dcterms:created>
  <dcterms:modified xsi:type="dcterms:W3CDTF">2014-10-22T06:47:00Z</dcterms:modified>
</cp:coreProperties>
</file>